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6D6F" w14:textId="77777777" w:rsidR="00E70168" w:rsidRDefault="005A0BEE" w:rsidP="005A0BEE">
      <w:pPr>
        <w:jc w:val="center"/>
        <w:rPr>
          <w:rFonts w:ascii="Calibri" w:hAnsi="Calibri"/>
          <w:sz w:val="30"/>
          <w:szCs w:val="30"/>
        </w:rPr>
      </w:pPr>
      <w:r>
        <w:rPr>
          <w:rFonts w:ascii="Calibri" w:hAnsi="Calibri"/>
          <w:sz w:val="30"/>
          <w:szCs w:val="30"/>
        </w:rPr>
        <w:t>EY Log Registration and Consent</w:t>
      </w:r>
    </w:p>
    <w:p w14:paraId="4F682712" w14:textId="77777777" w:rsidR="005A0BEE" w:rsidRDefault="005A0BEE" w:rsidP="005A0BEE">
      <w:pPr>
        <w:jc w:val="center"/>
        <w:rPr>
          <w:rFonts w:ascii="Calibri" w:hAnsi="Calibri"/>
          <w:sz w:val="30"/>
          <w:szCs w:val="30"/>
        </w:rPr>
      </w:pPr>
    </w:p>
    <w:p w14:paraId="69AFBF05" w14:textId="77777777" w:rsidR="005A0BEE" w:rsidRDefault="005A0BEE" w:rsidP="005A0BEE">
      <w:pPr>
        <w:rPr>
          <w:rFonts w:ascii="Calibri" w:hAnsi="Calibri"/>
        </w:rPr>
      </w:pPr>
      <w:r>
        <w:rPr>
          <w:rFonts w:ascii="Calibri" w:hAnsi="Calibri"/>
        </w:rPr>
        <w:t>Child’s name …………………………………………………                          Date of birth ……………………………</w:t>
      </w:r>
    </w:p>
    <w:p w14:paraId="164008B9" w14:textId="77777777" w:rsidR="005A0BEE" w:rsidRDefault="005A0BEE" w:rsidP="005A0BEE">
      <w:pPr>
        <w:rPr>
          <w:rFonts w:ascii="Calibri" w:hAnsi="Calibri"/>
        </w:rPr>
      </w:pPr>
    </w:p>
    <w:p w14:paraId="319B55E2" w14:textId="77777777" w:rsidR="005A0BEE" w:rsidRDefault="005A0BEE" w:rsidP="005A0BEE">
      <w:pPr>
        <w:rPr>
          <w:rFonts w:ascii="Calibri" w:hAnsi="Calibri"/>
        </w:rPr>
      </w:pPr>
      <w:r>
        <w:rPr>
          <w:rFonts w:ascii="Calibri" w:hAnsi="Calibri"/>
        </w:rPr>
        <w:t>I have read the information about the EY Log system and understand that by signing this consent form I will receive an email message and will be able to log in and see observations of my child. These observations may include photographs, video clips and audio recordings.</w:t>
      </w:r>
    </w:p>
    <w:p w14:paraId="2F3A8D2E" w14:textId="77777777" w:rsidR="005A0BEE" w:rsidRDefault="005A0BEE" w:rsidP="005A0BEE">
      <w:pPr>
        <w:rPr>
          <w:rFonts w:ascii="Calibri" w:hAnsi="Calibri"/>
        </w:rPr>
      </w:pPr>
    </w:p>
    <w:p w14:paraId="7446DB86" w14:textId="77777777" w:rsidR="005A0BEE" w:rsidRDefault="005A0BEE" w:rsidP="005A0BEE">
      <w:pPr>
        <w:rPr>
          <w:rFonts w:ascii="Calibri" w:hAnsi="Calibri"/>
        </w:rPr>
      </w:pPr>
      <w:r>
        <w:rPr>
          <w:rFonts w:ascii="Calibri" w:hAnsi="Calibri"/>
        </w:rPr>
        <w:t xml:space="preserve">I hereby give consent for my child to be photographed or videoed for record- keeping purposes and for the use of early </w:t>
      </w:r>
      <w:proofErr w:type="gramStart"/>
      <w:r>
        <w:rPr>
          <w:rFonts w:ascii="Calibri" w:hAnsi="Calibri"/>
        </w:rPr>
        <w:t>years</w:t>
      </w:r>
      <w:proofErr w:type="gramEnd"/>
      <w:r>
        <w:rPr>
          <w:rFonts w:ascii="Calibri" w:hAnsi="Calibri"/>
        </w:rPr>
        <w:t xml:space="preserve"> professionals at Yellow Butterfly Nursery.</w:t>
      </w:r>
    </w:p>
    <w:p w14:paraId="5D609E43" w14:textId="77777777" w:rsidR="005A0BEE" w:rsidRDefault="005A0BEE" w:rsidP="005A0BEE">
      <w:pPr>
        <w:rPr>
          <w:rFonts w:ascii="Calibri" w:hAnsi="Calibri"/>
        </w:rPr>
      </w:pPr>
    </w:p>
    <w:p w14:paraId="5EA45079" w14:textId="77777777" w:rsidR="005A0BEE" w:rsidRDefault="005A0BEE" w:rsidP="005A0BEE">
      <w:pPr>
        <w:rPr>
          <w:rFonts w:ascii="Calibri" w:hAnsi="Calibri"/>
        </w:rPr>
      </w:pPr>
      <w:r>
        <w:rPr>
          <w:rFonts w:ascii="Calibri" w:hAnsi="Calibri"/>
        </w:rPr>
        <w:t>I understand that there may be group photographs/ videos that include images of my child and other children and teachers. I agree that these photographs/ videos may be used in other children’s observations. To protect and respect privacy, I agree not to use/ upload/ share the observations involving other children on public websites such as social media websites and may not utilise information from my child’s learning journey for other purposes other than understanding the development of my child.</w:t>
      </w:r>
    </w:p>
    <w:p w14:paraId="60B00D85" w14:textId="77777777" w:rsidR="005A0BEE" w:rsidRDefault="005A0BEE" w:rsidP="005A0BEE">
      <w:pPr>
        <w:rPr>
          <w:rFonts w:ascii="Calibri" w:hAnsi="Calibri"/>
        </w:rPr>
      </w:pPr>
      <w:r>
        <w:rPr>
          <w:rFonts w:ascii="Calibri" w:hAnsi="Calibri"/>
        </w:rPr>
        <w:t>The nursery’s policy on photographs and videos covers this in more detail which I can access in the policies folder located in the office.</w:t>
      </w:r>
    </w:p>
    <w:p w14:paraId="5D037FCE" w14:textId="77777777" w:rsidR="005A0BEE" w:rsidRDefault="005A0BEE" w:rsidP="005A0BEE">
      <w:pPr>
        <w:rPr>
          <w:rFonts w:ascii="Calibri" w:hAnsi="Calibri"/>
        </w:rPr>
      </w:pPr>
    </w:p>
    <w:p w14:paraId="6A4AEF87" w14:textId="77777777" w:rsidR="005A0BEE" w:rsidRDefault="005A0BEE" w:rsidP="005A0BEE">
      <w:pPr>
        <w:rPr>
          <w:rFonts w:ascii="Calibri" w:hAnsi="Calibri"/>
        </w:rPr>
      </w:pPr>
      <w:r>
        <w:rPr>
          <w:rFonts w:ascii="Calibri" w:hAnsi="Calibri"/>
        </w:rPr>
        <w:t>I agree that my child’s observations, learning journey, reports and other documents created through EY Log can be stored on the EY Log system. I agree to log in using only the personal log- in provided to me. The following email address(</w:t>
      </w:r>
      <w:proofErr w:type="spellStart"/>
      <w:r>
        <w:rPr>
          <w:rFonts w:ascii="Calibri" w:hAnsi="Calibri"/>
        </w:rPr>
        <w:t>es</w:t>
      </w:r>
      <w:proofErr w:type="spellEnd"/>
      <w:r>
        <w:rPr>
          <w:rFonts w:ascii="Calibri" w:hAnsi="Calibri"/>
        </w:rPr>
        <w:t>) can be used to send me notifications through the EY Log system.</w:t>
      </w:r>
    </w:p>
    <w:p w14:paraId="3823F9A9" w14:textId="77777777" w:rsidR="00E73EC8" w:rsidRDefault="00E73EC8" w:rsidP="005A0BEE">
      <w:pPr>
        <w:rPr>
          <w:rFonts w:ascii="Calibri" w:hAnsi="Calibri"/>
        </w:rPr>
      </w:pPr>
    </w:p>
    <w:p w14:paraId="572DAD19" w14:textId="77777777" w:rsidR="00E73EC8" w:rsidRDefault="00E73EC8" w:rsidP="005A0BEE">
      <w:pPr>
        <w:rPr>
          <w:rFonts w:ascii="Calibri" w:hAnsi="Calibri"/>
        </w:rPr>
      </w:pPr>
    </w:p>
    <w:tbl>
      <w:tblPr>
        <w:tblStyle w:val="TableGrid"/>
        <w:tblW w:w="0" w:type="auto"/>
        <w:tblLook w:val="04A0" w:firstRow="1" w:lastRow="0" w:firstColumn="1" w:lastColumn="0" w:noHBand="0" w:noVBand="1"/>
      </w:tblPr>
      <w:tblGrid>
        <w:gridCol w:w="2049"/>
        <w:gridCol w:w="3342"/>
        <w:gridCol w:w="1426"/>
        <w:gridCol w:w="2193"/>
      </w:tblGrid>
      <w:tr w:rsidR="00E73EC8" w14:paraId="61B00AB4" w14:textId="77777777" w:rsidTr="00E73EC8">
        <w:tc>
          <w:tcPr>
            <w:tcW w:w="2049" w:type="dxa"/>
          </w:tcPr>
          <w:p w14:paraId="13057694" w14:textId="1F6C5370" w:rsidR="00E73EC8" w:rsidRDefault="00E73EC8" w:rsidP="005A0BEE">
            <w:pPr>
              <w:rPr>
                <w:rFonts w:ascii="Calibri" w:hAnsi="Calibri"/>
              </w:rPr>
            </w:pPr>
            <w:r>
              <w:rPr>
                <w:rFonts w:ascii="Calibri" w:hAnsi="Calibri"/>
              </w:rPr>
              <w:t>Your name</w:t>
            </w:r>
          </w:p>
        </w:tc>
        <w:tc>
          <w:tcPr>
            <w:tcW w:w="3342" w:type="dxa"/>
          </w:tcPr>
          <w:p w14:paraId="53A2D20C" w14:textId="5174FB36" w:rsidR="00E73EC8" w:rsidRDefault="00E73EC8" w:rsidP="005A0BEE">
            <w:pPr>
              <w:rPr>
                <w:rFonts w:ascii="Calibri" w:hAnsi="Calibri"/>
              </w:rPr>
            </w:pPr>
            <w:r>
              <w:rPr>
                <w:rFonts w:ascii="Calibri" w:hAnsi="Calibri"/>
              </w:rPr>
              <w:t xml:space="preserve">Email Address                </w:t>
            </w:r>
          </w:p>
        </w:tc>
        <w:tc>
          <w:tcPr>
            <w:tcW w:w="1426" w:type="dxa"/>
          </w:tcPr>
          <w:p w14:paraId="2860FEBC" w14:textId="681DC414" w:rsidR="00E73EC8" w:rsidRDefault="00E73EC8" w:rsidP="005A0BEE">
            <w:pPr>
              <w:rPr>
                <w:rFonts w:ascii="Calibri" w:hAnsi="Calibri"/>
              </w:rPr>
            </w:pPr>
            <w:r>
              <w:rPr>
                <w:rFonts w:ascii="Calibri" w:hAnsi="Calibri"/>
              </w:rPr>
              <w:t>Relationship to child</w:t>
            </w:r>
          </w:p>
        </w:tc>
        <w:tc>
          <w:tcPr>
            <w:tcW w:w="2193" w:type="dxa"/>
          </w:tcPr>
          <w:p w14:paraId="2C194D1D" w14:textId="58F80F5A" w:rsidR="00E73EC8" w:rsidRDefault="00E73EC8" w:rsidP="005A0BEE">
            <w:pPr>
              <w:rPr>
                <w:rFonts w:ascii="Calibri" w:hAnsi="Calibri"/>
              </w:rPr>
            </w:pPr>
            <w:r>
              <w:rPr>
                <w:rFonts w:ascii="Calibri" w:hAnsi="Calibri"/>
              </w:rPr>
              <w:t>Signature</w:t>
            </w:r>
          </w:p>
        </w:tc>
      </w:tr>
      <w:tr w:rsidR="00E73EC8" w14:paraId="3A64A9AD" w14:textId="77777777" w:rsidTr="00E73EC8">
        <w:trPr>
          <w:trHeight w:val="311"/>
        </w:trPr>
        <w:tc>
          <w:tcPr>
            <w:tcW w:w="2049" w:type="dxa"/>
          </w:tcPr>
          <w:p w14:paraId="39978BEF" w14:textId="77777777" w:rsidR="00E73EC8" w:rsidRDefault="00E73EC8" w:rsidP="005A0BEE">
            <w:pPr>
              <w:rPr>
                <w:rFonts w:ascii="Calibri" w:hAnsi="Calibri"/>
              </w:rPr>
            </w:pPr>
          </w:p>
        </w:tc>
        <w:tc>
          <w:tcPr>
            <w:tcW w:w="3342" w:type="dxa"/>
          </w:tcPr>
          <w:p w14:paraId="05E022EC" w14:textId="77777777" w:rsidR="00E73EC8" w:rsidRDefault="00E73EC8" w:rsidP="005A0BEE">
            <w:pPr>
              <w:rPr>
                <w:rFonts w:ascii="Calibri" w:hAnsi="Calibri"/>
              </w:rPr>
            </w:pPr>
          </w:p>
        </w:tc>
        <w:tc>
          <w:tcPr>
            <w:tcW w:w="1426" w:type="dxa"/>
          </w:tcPr>
          <w:p w14:paraId="02A87C13" w14:textId="77777777" w:rsidR="00E73EC8" w:rsidRDefault="00E73EC8" w:rsidP="005A0BEE">
            <w:pPr>
              <w:rPr>
                <w:rFonts w:ascii="Calibri" w:hAnsi="Calibri"/>
              </w:rPr>
            </w:pPr>
          </w:p>
        </w:tc>
        <w:tc>
          <w:tcPr>
            <w:tcW w:w="2193" w:type="dxa"/>
          </w:tcPr>
          <w:p w14:paraId="14AC8B32" w14:textId="77777777" w:rsidR="00E73EC8" w:rsidRDefault="00E73EC8" w:rsidP="005A0BEE">
            <w:pPr>
              <w:rPr>
                <w:rFonts w:ascii="Calibri" w:hAnsi="Calibri"/>
              </w:rPr>
            </w:pPr>
          </w:p>
        </w:tc>
      </w:tr>
      <w:tr w:rsidR="00E73EC8" w14:paraId="3785A4A2" w14:textId="77777777" w:rsidTr="00E73EC8">
        <w:tc>
          <w:tcPr>
            <w:tcW w:w="2049" w:type="dxa"/>
          </w:tcPr>
          <w:p w14:paraId="42CE1848" w14:textId="77777777" w:rsidR="00E73EC8" w:rsidRDefault="00E73EC8" w:rsidP="005A0BEE">
            <w:pPr>
              <w:rPr>
                <w:rFonts w:ascii="Calibri" w:hAnsi="Calibri"/>
              </w:rPr>
            </w:pPr>
          </w:p>
        </w:tc>
        <w:tc>
          <w:tcPr>
            <w:tcW w:w="3342" w:type="dxa"/>
          </w:tcPr>
          <w:p w14:paraId="7786521A" w14:textId="77777777" w:rsidR="00E73EC8" w:rsidRDefault="00E73EC8" w:rsidP="005A0BEE">
            <w:pPr>
              <w:rPr>
                <w:rFonts w:ascii="Calibri" w:hAnsi="Calibri"/>
              </w:rPr>
            </w:pPr>
          </w:p>
        </w:tc>
        <w:tc>
          <w:tcPr>
            <w:tcW w:w="1426" w:type="dxa"/>
          </w:tcPr>
          <w:p w14:paraId="7708A860" w14:textId="77777777" w:rsidR="00E73EC8" w:rsidRDefault="00E73EC8" w:rsidP="005A0BEE">
            <w:pPr>
              <w:rPr>
                <w:rFonts w:ascii="Calibri" w:hAnsi="Calibri"/>
              </w:rPr>
            </w:pPr>
          </w:p>
        </w:tc>
        <w:tc>
          <w:tcPr>
            <w:tcW w:w="2193" w:type="dxa"/>
          </w:tcPr>
          <w:p w14:paraId="223071AC" w14:textId="77777777" w:rsidR="00E73EC8" w:rsidRDefault="00E73EC8" w:rsidP="005A0BEE">
            <w:pPr>
              <w:rPr>
                <w:rFonts w:ascii="Calibri" w:hAnsi="Calibri"/>
              </w:rPr>
            </w:pPr>
          </w:p>
        </w:tc>
      </w:tr>
      <w:tr w:rsidR="00E73EC8" w14:paraId="027A0DB4" w14:textId="77777777" w:rsidTr="00E73EC8">
        <w:tc>
          <w:tcPr>
            <w:tcW w:w="2049" w:type="dxa"/>
          </w:tcPr>
          <w:p w14:paraId="1D09A9D4" w14:textId="77777777" w:rsidR="00E73EC8" w:rsidRDefault="00E73EC8" w:rsidP="005A0BEE">
            <w:pPr>
              <w:rPr>
                <w:rFonts w:ascii="Calibri" w:hAnsi="Calibri"/>
              </w:rPr>
            </w:pPr>
          </w:p>
        </w:tc>
        <w:tc>
          <w:tcPr>
            <w:tcW w:w="3342" w:type="dxa"/>
          </w:tcPr>
          <w:p w14:paraId="16C4EEBA" w14:textId="77777777" w:rsidR="00E73EC8" w:rsidRDefault="00E73EC8" w:rsidP="005A0BEE">
            <w:pPr>
              <w:rPr>
                <w:rFonts w:ascii="Calibri" w:hAnsi="Calibri"/>
              </w:rPr>
            </w:pPr>
          </w:p>
        </w:tc>
        <w:tc>
          <w:tcPr>
            <w:tcW w:w="1426" w:type="dxa"/>
          </w:tcPr>
          <w:p w14:paraId="1C071EB4" w14:textId="77777777" w:rsidR="00E73EC8" w:rsidRDefault="00E73EC8" w:rsidP="005A0BEE">
            <w:pPr>
              <w:rPr>
                <w:rFonts w:ascii="Calibri" w:hAnsi="Calibri"/>
              </w:rPr>
            </w:pPr>
          </w:p>
        </w:tc>
        <w:tc>
          <w:tcPr>
            <w:tcW w:w="2193" w:type="dxa"/>
          </w:tcPr>
          <w:p w14:paraId="58319DA8" w14:textId="77777777" w:rsidR="00E73EC8" w:rsidRDefault="00E73EC8" w:rsidP="005A0BEE">
            <w:pPr>
              <w:rPr>
                <w:rFonts w:ascii="Calibri" w:hAnsi="Calibri"/>
              </w:rPr>
            </w:pPr>
          </w:p>
        </w:tc>
      </w:tr>
    </w:tbl>
    <w:p w14:paraId="0E5676B8" w14:textId="77777777" w:rsidR="00E73EC8" w:rsidRPr="005A0BEE" w:rsidRDefault="00E73EC8" w:rsidP="005A0BEE">
      <w:pPr>
        <w:rPr>
          <w:rFonts w:ascii="Calibri" w:hAnsi="Calibri"/>
        </w:rPr>
      </w:pPr>
      <w:bookmarkStart w:id="0" w:name="_GoBack"/>
      <w:bookmarkEnd w:id="0"/>
    </w:p>
    <w:sectPr w:rsidR="00E73EC8" w:rsidRPr="005A0BEE" w:rsidSect="001E67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EE"/>
    <w:rsid w:val="001E6740"/>
    <w:rsid w:val="005A0BEE"/>
    <w:rsid w:val="00D07F45"/>
    <w:rsid w:val="00E70168"/>
    <w:rsid w:val="00E73EC8"/>
    <w:rsid w:val="00EE1E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D71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EC0"/>
    <w:rPr>
      <w:sz w:val="24"/>
      <w:szCs w:val="24"/>
      <w:lang w:val="en-GB"/>
    </w:rPr>
  </w:style>
  <w:style w:type="paragraph" w:styleId="Heading1">
    <w:name w:val="heading 1"/>
    <w:basedOn w:val="Normal"/>
    <w:next w:val="Normal"/>
    <w:link w:val="Heading1Char"/>
    <w:qFormat/>
    <w:rsid w:val="00EE1EC0"/>
    <w:pPr>
      <w:keepNext/>
      <w:outlineLvl w:val="0"/>
    </w:pPr>
    <w:rPr>
      <w:rFonts w:ascii="Arial" w:hAnsi="Arial" w:cs="Arial"/>
      <w:b/>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EC0"/>
    <w:rPr>
      <w:rFonts w:ascii="Arial" w:hAnsi="Arial" w:cs="Arial"/>
      <w:b/>
      <w:bCs/>
      <w:snapToGrid w:val="0"/>
      <w:sz w:val="22"/>
      <w:szCs w:val="22"/>
      <w:lang w:val="en-GB"/>
    </w:rPr>
  </w:style>
  <w:style w:type="table" w:styleId="TableGrid">
    <w:name w:val="Table Grid"/>
    <w:basedOn w:val="TableNormal"/>
    <w:uiPriority w:val="39"/>
    <w:rsid w:val="00E73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1360</Characters>
  <Application>Microsoft Macintosh Word</Application>
  <DocSecurity>0</DocSecurity>
  <Lines>11</Lines>
  <Paragraphs>3</Paragraphs>
  <ScaleCrop>false</ScaleCrop>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Sajini Kuruppu</dc:creator>
  <cp:keywords/>
  <dc:description/>
  <cp:lastModifiedBy>Sajini Kuruppu</cp:lastModifiedBy>
  <cp:revision>2</cp:revision>
  <dcterms:created xsi:type="dcterms:W3CDTF">2020-03-13T11:54:00Z</dcterms:created>
  <dcterms:modified xsi:type="dcterms:W3CDTF">2020-03-13T12:02:00Z</dcterms:modified>
</cp:coreProperties>
</file>